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807" w:rsidRDefault="00F85D49" w:rsidP="00A2095E">
      <w:pPr>
        <w:pStyle w:val="Prrafodelista"/>
        <w:numPr>
          <w:ilvl w:val="0"/>
          <w:numId w:val="1"/>
        </w:numPr>
      </w:pPr>
      <w:hyperlink r:id="rId6" w:history="1">
        <w:r w:rsidR="00EB319C" w:rsidRPr="00E45C56">
          <w:rPr>
            <w:rStyle w:val="Hipervnculo"/>
          </w:rPr>
          <w:t>http://www.slideshare.net/agoizpilar/la-prensa-escrita-7626591</w:t>
        </w:r>
      </w:hyperlink>
    </w:p>
    <w:p w:rsidR="00EB319C" w:rsidRDefault="00A2095E">
      <w:r>
        <w:t>Prensa</w:t>
      </w:r>
    </w:p>
    <w:p w:rsidR="00A2095E" w:rsidRDefault="00F85D49" w:rsidP="00A2095E">
      <w:pPr>
        <w:pStyle w:val="Prrafodelista"/>
        <w:numPr>
          <w:ilvl w:val="0"/>
          <w:numId w:val="1"/>
        </w:numPr>
      </w:pPr>
      <w:hyperlink r:id="rId7" w:history="1">
        <w:r w:rsidR="00A2095E" w:rsidRPr="000D337F">
          <w:rPr>
            <w:rStyle w:val="Hipervnculo"/>
          </w:rPr>
          <w:t>http://www.slideshare.net/rmalras/text-periodistico</w:t>
        </w:r>
      </w:hyperlink>
    </w:p>
    <w:p w:rsidR="00A2095E" w:rsidRDefault="00A2095E" w:rsidP="00A2095E">
      <w:r>
        <w:t>MCM</w:t>
      </w:r>
    </w:p>
    <w:p w:rsidR="00A2095E" w:rsidRDefault="00B048A7" w:rsidP="00B048A7">
      <w:pPr>
        <w:pStyle w:val="Prrafodelista"/>
        <w:numPr>
          <w:ilvl w:val="0"/>
          <w:numId w:val="1"/>
        </w:numPr>
      </w:pPr>
      <w:hyperlink r:id="rId8" w:history="1">
        <w:r w:rsidRPr="001B78A5">
          <w:rPr>
            <w:rStyle w:val="Hipervnculo"/>
          </w:rPr>
          <w:t>http://www.slideshare.net/alcazar/el-peridico-10008</w:t>
        </w:r>
      </w:hyperlink>
    </w:p>
    <w:p w:rsidR="00B048A7" w:rsidRDefault="00B048A7" w:rsidP="00B048A7">
      <w:pPr>
        <w:ind w:left="360"/>
      </w:pPr>
      <w:r>
        <w:t>El periódico: secciones y géneros.</w:t>
      </w:r>
      <w:bookmarkStart w:id="0" w:name="_GoBack"/>
      <w:bookmarkEnd w:id="0"/>
    </w:p>
    <w:sectPr w:rsidR="00B048A7" w:rsidSect="00D177AF">
      <w:pgSz w:w="12240" w:h="15840" w:code="1"/>
      <w:pgMar w:top="226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E333E"/>
    <w:multiLevelType w:val="hybridMultilevel"/>
    <w:tmpl w:val="9710D0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19C"/>
    <w:rsid w:val="009873A9"/>
    <w:rsid w:val="00A2095E"/>
    <w:rsid w:val="00B048A7"/>
    <w:rsid w:val="00D177AF"/>
    <w:rsid w:val="00EB319C"/>
    <w:rsid w:val="00EF3807"/>
    <w:rsid w:val="00F8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B319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209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B319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20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ideshare.net/alcazar/el-peridico-1000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lideshare.net/rmalras/text-periodisti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lideshare.net/agoizpilar/la-prensa-escrita-762659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2014-02-26T20:23:00Z</dcterms:created>
  <dcterms:modified xsi:type="dcterms:W3CDTF">2014-02-26T21:21:00Z</dcterms:modified>
</cp:coreProperties>
</file>